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B7B09" w14:textId="41F80554" w:rsidR="003B1714" w:rsidRDefault="00D67FB8" w:rsidP="00751588">
      <w:r w:rsidRPr="00E0743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4CF165" wp14:editId="29BEF772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5730875" cy="865186"/>
                <wp:effectExtent l="0" t="0" r="0" b="0"/>
                <wp:wrapNone/>
                <wp:docPr id="1082478804" name="Rectangle 1082478804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5730875" cy="86518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CB110DC" w14:textId="60C6061B" w:rsidR="00D67FB8" w:rsidRPr="00667406" w:rsidRDefault="00E07430" w:rsidP="00D67FB8">
                            <w:pPr>
                              <w:pStyle w:val="Heading1"/>
                              <w:spacing w:before="0"/>
                              <w:rPr>
                                <w:rFonts w:ascii="Arial" w:hAnsi="Arial" w:cs="Arial"/>
                              </w:rPr>
                            </w:pPr>
                            <w:r w:rsidRPr="00E07430">
                              <w:rPr>
                                <w:rFonts w:ascii="Arial" w:hAnsi="Arial" w:cs="Arial"/>
                              </w:rPr>
                              <w:t xml:space="preserve">Step By Step Guide </w:t>
                            </w:r>
                            <w:r w:rsidR="005245C5" w:rsidRPr="00E07430">
                              <w:rPr>
                                <w:rFonts w:ascii="Arial" w:hAnsi="Arial" w:cs="Arial"/>
                              </w:rPr>
                              <w:t>to</w:t>
                            </w:r>
                            <w:r w:rsidRPr="00E07430">
                              <w:rPr>
                                <w:rFonts w:ascii="Arial" w:hAnsi="Arial" w:cs="Arial"/>
                              </w:rPr>
                              <w:t xml:space="preserve"> Bulk Enrol</w:t>
                            </w:r>
                            <w:r w:rsidR="00D67FB8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D67FB8" w:rsidRPr="00667406">
                              <w:rPr>
                                <w:rFonts w:ascii="Arial" w:hAnsi="Arial" w:cs="Arial"/>
                              </w:rPr>
                              <w:t>on the Register with a</w:t>
                            </w:r>
                          </w:p>
                          <w:p w14:paraId="4C5FBBB2" w14:textId="258091D5" w:rsidR="00E07430" w:rsidRPr="00667406" w:rsidRDefault="00D67FB8" w:rsidP="00D67FB8">
                            <w:pPr>
                              <w:pStyle w:val="Heading1"/>
                              <w:spacing w:before="0"/>
                              <w:rPr>
                                <w:rFonts w:ascii="Arial" w:hAnsi="Arial" w:cs="Arial"/>
                              </w:rPr>
                            </w:pPr>
                            <w:r w:rsidRPr="00667406">
                              <w:rPr>
                                <w:rFonts w:ascii="Arial" w:hAnsi="Arial" w:cs="Arial"/>
                              </w:rPr>
                              <w:t xml:space="preserve">GP </w:t>
                            </w:r>
                            <w:r w:rsidR="00667406" w:rsidRPr="00667406">
                              <w:rPr>
                                <w:rFonts w:ascii="Arial" w:hAnsi="Arial" w:cs="Arial"/>
                              </w:rPr>
                              <w:t>s</w:t>
                            </w:r>
                            <w:r w:rsidRPr="00667406">
                              <w:rPr>
                                <w:rFonts w:ascii="Arial" w:hAnsi="Arial" w:cs="Arial"/>
                              </w:rPr>
                              <w:t>urgery service</w:t>
                            </w:r>
                          </w:p>
                        </w:txbxContent>
                      </wps:txbx>
                      <wps:bodyPr vert="horz" wrap="square" lIns="0" tIns="0" rIns="0" bIns="0" rtlCol="0" anchor="ctr">
                        <a:normAutofit fontScale="90000"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24CF165" id="Rectangle 1082478804" o:spid="_x0000_s1026" style="position:absolute;margin-left:400.05pt;margin-top:.7pt;width:451.25pt;height:68.1pt;z-index:25165824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" filled="f" stroked="f">
                <o:lock v:ext="edit" grouping="t"/>
                <v:textbox inset="0,0,0,0">
                  <w:txbxContent>
                    <w:p w14:paraId="0CB110DC" w14:textId="60C6061B" w:rsidR="00D67FB8" w:rsidRPr="00667406" w:rsidRDefault="00E07430" w:rsidP="00D67FB8">
                      <w:pPr>
                        <w:pStyle w:val="Heading1"/>
                        <w:spacing w:before="0"/>
                        <w:rPr>
                          <w:rFonts w:ascii="Arial" w:hAnsi="Arial" w:cs="Arial"/>
                        </w:rPr>
                      </w:pPr>
                      <w:r w:rsidRPr="00E07430">
                        <w:rPr>
                          <w:rFonts w:ascii="Arial" w:hAnsi="Arial" w:cs="Arial"/>
                        </w:rPr>
                        <w:t xml:space="preserve">Step By Step Guide </w:t>
                      </w:r>
                      <w:r w:rsidR="005245C5" w:rsidRPr="00E07430">
                        <w:rPr>
                          <w:rFonts w:ascii="Arial" w:hAnsi="Arial" w:cs="Arial"/>
                        </w:rPr>
                        <w:t>to</w:t>
                      </w:r>
                      <w:r w:rsidRPr="00E07430">
                        <w:rPr>
                          <w:rFonts w:ascii="Arial" w:hAnsi="Arial" w:cs="Arial"/>
                        </w:rPr>
                        <w:t xml:space="preserve"> Bulk Enrol</w:t>
                      </w:r>
                      <w:r w:rsidR="00D67FB8">
                        <w:rPr>
                          <w:rFonts w:ascii="Arial" w:hAnsi="Arial" w:cs="Arial"/>
                        </w:rPr>
                        <w:t xml:space="preserve"> </w:t>
                      </w:r>
                      <w:r w:rsidR="00D67FB8" w:rsidRPr="00667406">
                        <w:rPr>
                          <w:rFonts w:ascii="Arial" w:hAnsi="Arial" w:cs="Arial"/>
                        </w:rPr>
                        <w:t>on the Register with a</w:t>
                      </w:r>
                    </w:p>
                    <w:p w14:paraId="4C5FBBB2" w14:textId="258091D5" w:rsidR="00E07430" w:rsidRPr="00667406" w:rsidRDefault="00D67FB8" w:rsidP="00D67FB8">
                      <w:pPr>
                        <w:pStyle w:val="Heading1"/>
                        <w:spacing w:before="0"/>
                        <w:rPr>
                          <w:rFonts w:ascii="Arial" w:hAnsi="Arial" w:cs="Arial"/>
                        </w:rPr>
                      </w:pPr>
                      <w:r w:rsidRPr="00667406">
                        <w:rPr>
                          <w:rFonts w:ascii="Arial" w:hAnsi="Arial" w:cs="Arial"/>
                        </w:rPr>
                        <w:t xml:space="preserve">GP </w:t>
                      </w:r>
                      <w:r w:rsidR="00667406" w:rsidRPr="00667406">
                        <w:rPr>
                          <w:rFonts w:ascii="Arial" w:hAnsi="Arial" w:cs="Arial"/>
                        </w:rPr>
                        <w:t>s</w:t>
                      </w:r>
                      <w:r w:rsidRPr="00667406">
                        <w:rPr>
                          <w:rFonts w:ascii="Arial" w:hAnsi="Arial" w:cs="Arial"/>
                        </w:rPr>
                        <w:t>urgery service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5EE6FFB" w14:textId="4C6B0DAA" w:rsidR="00A559A0" w:rsidRPr="00E07430" w:rsidRDefault="00A559A0" w:rsidP="00751588">
      <w:pPr>
        <w:rPr>
          <w:sz w:val="24"/>
          <w:szCs w:val="24"/>
        </w:rPr>
      </w:pPr>
    </w:p>
    <w:p w14:paraId="1B5FC6E3" w14:textId="77777777" w:rsidR="00E07430" w:rsidRDefault="00E07430" w:rsidP="00751588">
      <w:pPr>
        <w:rPr>
          <w:rFonts w:ascii="Arial" w:hAnsi="Arial" w:cs="Arial"/>
          <w:b/>
          <w:bCs/>
          <w:color w:val="3A3A3A"/>
          <w:sz w:val="24"/>
          <w:szCs w:val="24"/>
          <w:shd w:val="clear" w:color="auto" w:fill="FFFFFF"/>
        </w:rPr>
      </w:pPr>
    </w:p>
    <w:p w14:paraId="5BBEB1AA" w14:textId="77777777" w:rsidR="00E07430" w:rsidRDefault="00E07430" w:rsidP="00751588">
      <w:pPr>
        <w:rPr>
          <w:rFonts w:ascii="Arial" w:hAnsi="Arial" w:cs="Arial"/>
          <w:b/>
          <w:bCs/>
          <w:color w:val="3A3A3A"/>
          <w:sz w:val="24"/>
          <w:szCs w:val="24"/>
          <w:shd w:val="clear" w:color="auto" w:fill="FFFFFF"/>
        </w:rPr>
      </w:pPr>
    </w:p>
    <w:p w14:paraId="5F0F0D7E" w14:textId="04DCE7BB" w:rsidR="00A559A0" w:rsidRDefault="001A7472" w:rsidP="00751588">
      <w:pPr>
        <w:rPr>
          <w:rFonts w:ascii="Arial" w:hAnsi="Arial" w:cs="Arial"/>
          <w:color w:val="3A3A3A"/>
          <w:sz w:val="24"/>
          <w:szCs w:val="24"/>
          <w:shd w:val="clear" w:color="auto" w:fill="FFFFFF"/>
        </w:rPr>
      </w:pPr>
      <w:r w:rsidRPr="00E07430">
        <w:rPr>
          <w:rFonts w:ascii="Arial" w:hAnsi="Arial" w:cs="Arial"/>
          <w:b/>
          <w:bCs/>
          <w:color w:val="3A3A3A"/>
          <w:sz w:val="24"/>
          <w:szCs w:val="24"/>
          <w:shd w:val="clear" w:color="auto" w:fill="FFFFFF"/>
        </w:rPr>
        <w:t>Bulk enrolment</w:t>
      </w:r>
      <w:r w:rsidRPr="00E07430">
        <w:rPr>
          <w:rFonts w:ascii="Arial" w:hAnsi="Arial" w:cs="Arial"/>
          <w:color w:val="3A3A3A"/>
          <w:sz w:val="24"/>
          <w:szCs w:val="24"/>
          <w:shd w:val="clear" w:color="auto" w:fill="FFFFFF"/>
        </w:rPr>
        <w:t xml:space="preserve"> is</w:t>
      </w:r>
      <w:r w:rsidR="000C6955">
        <w:rPr>
          <w:rFonts w:ascii="Arial" w:hAnsi="Arial" w:cs="Arial"/>
          <w:color w:val="3A3A3A"/>
          <w:sz w:val="24"/>
          <w:szCs w:val="24"/>
          <w:shd w:val="clear" w:color="auto" w:fill="FFFFFF"/>
        </w:rPr>
        <w:t xml:space="preserve"> the</w:t>
      </w:r>
      <w:r w:rsidRPr="00E07430">
        <w:rPr>
          <w:rFonts w:ascii="Arial" w:hAnsi="Arial" w:cs="Arial"/>
          <w:color w:val="3A3A3A"/>
          <w:sz w:val="24"/>
          <w:szCs w:val="24"/>
          <w:shd w:val="clear" w:color="auto" w:fill="FFFFFF"/>
        </w:rPr>
        <w:t xml:space="preserve"> process an ICB lead</w:t>
      </w:r>
      <w:r w:rsidR="007A598D">
        <w:rPr>
          <w:rFonts w:ascii="Arial" w:hAnsi="Arial" w:cs="Arial"/>
          <w:color w:val="3A3A3A"/>
          <w:sz w:val="24"/>
          <w:szCs w:val="24"/>
          <w:shd w:val="clear" w:color="auto" w:fill="FFFFFF"/>
        </w:rPr>
        <w:t xml:space="preserve"> (or equivalent)</w:t>
      </w:r>
      <w:r w:rsidR="000C6955">
        <w:rPr>
          <w:rFonts w:ascii="Arial" w:hAnsi="Arial" w:cs="Arial"/>
          <w:color w:val="3A3A3A"/>
          <w:sz w:val="24"/>
          <w:szCs w:val="24"/>
          <w:shd w:val="clear" w:color="auto" w:fill="FFFFFF"/>
        </w:rPr>
        <w:t xml:space="preserve"> can take to</w:t>
      </w:r>
      <w:r w:rsidRPr="00E07430">
        <w:rPr>
          <w:rFonts w:ascii="Arial" w:hAnsi="Arial" w:cs="Arial"/>
          <w:color w:val="3A3A3A"/>
          <w:sz w:val="24"/>
          <w:szCs w:val="24"/>
          <w:shd w:val="clear" w:color="auto" w:fill="FFFFFF"/>
        </w:rPr>
        <w:t xml:space="preserve"> identif</w:t>
      </w:r>
      <w:r w:rsidR="000C6955">
        <w:rPr>
          <w:rFonts w:ascii="Arial" w:hAnsi="Arial" w:cs="Arial"/>
          <w:color w:val="3A3A3A"/>
          <w:sz w:val="24"/>
          <w:szCs w:val="24"/>
          <w:shd w:val="clear" w:color="auto" w:fill="FFFFFF"/>
        </w:rPr>
        <w:t xml:space="preserve">y </w:t>
      </w:r>
      <w:r w:rsidRPr="00E07430">
        <w:rPr>
          <w:rFonts w:ascii="Arial" w:hAnsi="Arial" w:cs="Arial"/>
          <w:color w:val="3A3A3A"/>
          <w:sz w:val="24"/>
          <w:szCs w:val="24"/>
          <w:shd w:val="clear" w:color="auto" w:fill="FFFFFF"/>
        </w:rPr>
        <w:t xml:space="preserve">practices they </w:t>
      </w:r>
      <w:r w:rsidR="005245C5" w:rsidRPr="00E07430">
        <w:rPr>
          <w:rFonts w:ascii="Arial" w:hAnsi="Arial" w:cs="Arial"/>
          <w:color w:val="3A3A3A"/>
          <w:sz w:val="24"/>
          <w:szCs w:val="24"/>
          <w:shd w:val="clear" w:color="auto" w:fill="FFFFFF"/>
        </w:rPr>
        <w:t>w</w:t>
      </w:r>
      <w:r w:rsidR="005245C5">
        <w:rPr>
          <w:rFonts w:ascii="Arial" w:hAnsi="Arial" w:cs="Arial"/>
          <w:color w:val="3A3A3A"/>
          <w:sz w:val="24"/>
          <w:szCs w:val="24"/>
          <w:shd w:val="clear" w:color="auto" w:fill="FFFFFF"/>
        </w:rPr>
        <w:t xml:space="preserve">ish </w:t>
      </w:r>
      <w:r w:rsidR="005245C5" w:rsidRPr="00E07430">
        <w:rPr>
          <w:rFonts w:ascii="Arial" w:hAnsi="Arial" w:cs="Arial"/>
          <w:color w:val="3A3A3A"/>
          <w:sz w:val="24"/>
          <w:szCs w:val="24"/>
          <w:shd w:val="clear" w:color="auto" w:fill="FFFFFF"/>
        </w:rPr>
        <w:t>to</w:t>
      </w:r>
      <w:r w:rsidRPr="00E07430">
        <w:rPr>
          <w:rFonts w:ascii="Arial" w:hAnsi="Arial" w:cs="Arial"/>
          <w:color w:val="3A3A3A"/>
          <w:sz w:val="24"/>
          <w:szCs w:val="24"/>
          <w:shd w:val="clear" w:color="auto" w:fill="FFFFFF"/>
        </w:rPr>
        <w:t xml:space="preserve"> enrol on to the service, send us the list and we automatically enrol multiple practices on their behalf</w:t>
      </w:r>
      <w:r w:rsidR="007A598D">
        <w:rPr>
          <w:rFonts w:ascii="Arial" w:hAnsi="Arial" w:cs="Arial"/>
          <w:color w:val="3A3A3A"/>
          <w:sz w:val="24"/>
          <w:szCs w:val="24"/>
          <w:shd w:val="clear" w:color="auto" w:fill="FFFFFF"/>
        </w:rPr>
        <w:t>,</w:t>
      </w:r>
      <w:r w:rsidRPr="00E07430">
        <w:rPr>
          <w:rFonts w:ascii="Arial" w:hAnsi="Arial" w:cs="Arial"/>
          <w:color w:val="3A3A3A"/>
          <w:sz w:val="24"/>
          <w:szCs w:val="24"/>
          <w:shd w:val="clear" w:color="auto" w:fill="FFFFFF"/>
        </w:rPr>
        <w:t xml:space="preserve"> allowing </w:t>
      </w:r>
      <w:r w:rsidR="007A598D">
        <w:rPr>
          <w:rFonts w:ascii="Arial" w:hAnsi="Arial" w:cs="Arial"/>
          <w:color w:val="3A3A3A"/>
          <w:sz w:val="24"/>
          <w:szCs w:val="24"/>
          <w:shd w:val="clear" w:color="auto" w:fill="FFFFFF"/>
        </w:rPr>
        <w:t xml:space="preserve">practices </w:t>
      </w:r>
      <w:r w:rsidRPr="00E07430">
        <w:rPr>
          <w:rFonts w:ascii="Arial" w:hAnsi="Arial" w:cs="Arial"/>
          <w:color w:val="3A3A3A"/>
          <w:sz w:val="24"/>
          <w:szCs w:val="24"/>
          <w:shd w:val="clear" w:color="auto" w:fill="FFFFFF"/>
        </w:rPr>
        <w:t xml:space="preserve">to focus on </w:t>
      </w:r>
      <w:r w:rsidR="007A598D">
        <w:rPr>
          <w:rFonts w:ascii="Arial" w:hAnsi="Arial" w:cs="Arial"/>
          <w:color w:val="3A3A3A"/>
          <w:sz w:val="24"/>
          <w:szCs w:val="24"/>
          <w:shd w:val="clear" w:color="auto" w:fill="FFFFFF"/>
        </w:rPr>
        <w:t xml:space="preserve">their normal duties </w:t>
      </w:r>
      <w:r w:rsidR="00811FDA">
        <w:rPr>
          <w:rFonts w:ascii="Arial" w:hAnsi="Arial" w:cs="Arial"/>
          <w:color w:val="3A3A3A"/>
          <w:sz w:val="24"/>
          <w:szCs w:val="24"/>
          <w:shd w:val="clear" w:color="auto" w:fill="FFFFFF"/>
        </w:rPr>
        <w:t>rather than engaging in  the</w:t>
      </w:r>
      <w:r w:rsidRPr="00E07430">
        <w:rPr>
          <w:rFonts w:ascii="Arial" w:hAnsi="Arial" w:cs="Arial"/>
          <w:color w:val="3A3A3A"/>
          <w:sz w:val="24"/>
          <w:szCs w:val="24"/>
          <w:shd w:val="clear" w:color="auto" w:fill="FFFFFF"/>
        </w:rPr>
        <w:t xml:space="preserve"> </w:t>
      </w:r>
      <w:r w:rsidR="005245C5" w:rsidRPr="00E07430">
        <w:rPr>
          <w:rFonts w:ascii="Arial" w:hAnsi="Arial" w:cs="Arial"/>
          <w:color w:val="3A3A3A"/>
          <w:sz w:val="24"/>
          <w:szCs w:val="24"/>
          <w:shd w:val="clear" w:color="auto" w:fill="FFFFFF"/>
        </w:rPr>
        <w:t>self-enrolment</w:t>
      </w:r>
      <w:r w:rsidR="00811FDA">
        <w:rPr>
          <w:rFonts w:ascii="Arial" w:hAnsi="Arial" w:cs="Arial"/>
          <w:color w:val="3A3A3A"/>
          <w:sz w:val="24"/>
          <w:szCs w:val="24"/>
          <w:shd w:val="clear" w:color="auto" w:fill="FFFFFF"/>
        </w:rPr>
        <w:t xml:space="preserve"> process</w:t>
      </w:r>
      <w:r w:rsidRPr="00E07430">
        <w:rPr>
          <w:rFonts w:ascii="Arial" w:hAnsi="Arial" w:cs="Arial"/>
          <w:color w:val="3A3A3A"/>
          <w:sz w:val="24"/>
          <w:szCs w:val="24"/>
          <w:shd w:val="clear" w:color="auto" w:fill="FFFFFF"/>
        </w:rPr>
        <w:t xml:space="preserve">, which requires end-users to enter their credentials to enrol by themselves.  </w:t>
      </w:r>
    </w:p>
    <w:p w14:paraId="79225F96" w14:textId="77777777" w:rsidR="00E07430" w:rsidRDefault="00E07430" w:rsidP="00751588">
      <w:pPr>
        <w:rPr>
          <w:rFonts w:ascii="Arial" w:hAnsi="Arial" w:cs="Arial"/>
          <w:color w:val="3A3A3A"/>
          <w:sz w:val="24"/>
          <w:szCs w:val="24"/>
          <w:shd w:val="clear" w:color="auto" w:fill="FFFFFF"/>
        </w:rPr>
      </w:pPr>
    </w:p>
    <w:p w14:paraId="3036E47B" w14:textId="23D0B4ED" w:rsidR="00E07430" w:rsidRDefault="00811FDA" w:rsidP="00E074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commence bulk enrolment, please </w:t>
      </w:r>
      <w:r w:rsidR="00C35FCD">
        <w:rPr>
          <w:rFonts w:ascii="Arial" w:hAnsi="Arial" w:cs="Arial"/>
          <w:sz w:val="24"/>
          <w:szCs w:val="24"/>
        </w:rPr>
        <w:t>either send us an</w:t>
      </w:r>
      <w:r w:rsidR="00E07430">
        <w:rPr>
          <w:rFonts w:ascii="Arial" w:hAnsi="Arial" w:cs="Arial"/>
          <w:sz w:val="24"/>
          <w:szCs w:val="24"/>
        </w:rPr>
        <w:t xml:space="preserve"> e</w:t>
      </w:r>
      <w:r w:rsidR="00E07430" w:rsidRPr="00E07430">
        <w:rPr>
          <w:rFonts w:ascii="Arial" w:hAnsi="Arial" w:cs="Arial"/>
          <w:sz w:val="24"/>
          <w:szCs w:val="24"/>
        </w:rPr>
        <w:t xml:space="preserve">mail </w:t>
      </w:r>
      <w:r w:rsidR="00C35FCD">
        <w:rPr>
          <w:rFonts w:ascii="Arial" w:hAnsi="Arial" w:cs="Arial"/>
          <w:sz w:val="24"/>
          <w:szCs w:val="24"/>
        </w:rPr>
        <w:t xml:space="preserve">with </w:t>
      </w:r>
      <w:r w:rsidR="00E07430" w:rsidRPr="00E07430">
        <w:rPr>
          <w:rFonts w:ascii="Arial" w:hAnsi="Arial" w:cs="Arial"/>
          <w:sz w:val="24"/>
          <w:szCs w:val="24"/>
        </w:rPr>
        <w:t xml:space="preserve"> a list of your practice details or simply </w:t>
      </w:r>
      <w:r w:rsidR="00C35FCD">
        <w:rPr>
          <w:rFonts w:ascii="Arial" w:hAnsi="Arial" w:cs="Arial"/>
          <w:sz w:val="24"/>
          <w:szCs w:val="24"/>
        </w:rPr>
        <w:t xml:space="preserve">fill in this </w:t>
      </w:r>
      <w:r w:rsidR="00E07430" w:rsidRPr="00E07430">
        <w:rPr>
          <w:rFonts w:ascii="Arial" w:hAnsi="Arial" w:cs="Arial"/>
          <w:sz w:val="24"/>
          <w:szCs w:val="24"/>
        </w:rPr>
        <w:t>request form</w:t>
      </w:r>
      <w:r w:rsidR="00E07430" w:rsidRPr="00E07430"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9" w:history="1">
        <w:r w:rsidR="00E07430" w:rsidRPr="00E07430">
          <w:rPr>
            <w:rStyle w:val="Hyperlink"/>
            <w:rFonts w:ascii="Arial" w:hAnsi="Arial" w:cs="Arial"/>
            <w:sz w:val="24"/>
            <w:szCs w:val="24"/>
          </w:rPr>
          <w:t>Register with a GP surgery (office.com)</w:t>
        </w:r>
      </w:hyperlink>
      <w:r w:rsidR="00C131D9">
        <w:rPr>
          <w:rStyle w:val="Hyperlink"/>
          <w:rFonts w:ascii="Arial" w:hAnsi="Arial" w:cs="Arial"/>
          <w:sz w:val="24"/>
          <w:szCs w:val="24"/>
        </w:rPr>
        <w:t xml:space="preserve">. </w:t>
      </w:r>
      <w:r w:rsidR="00E07430" w:rsidRPr="00E07430">
        <w:rPr>
          <w:rFonts w:ascii="Arial" w:hAnsi="Arial" w:cs="Arial"/>
          <w:sz w:val="24"/>
          <w:szCs w:val="24"/>
        </w:rPr>
        <w:t xml:space="preserve"> </w:t>
      </w:r>
      <w:r w:rsidR="00C131D9">
        <w:rPr>
          <w:rFonts w:ascii="Arial" w:hAnsi="Arial" w:cs="Arial"/>
          <w:sz w:val="24"/>
          <w:szCs w:val="24"/>
        </w:rPr>
        <w:t>W</w:t>
      </w:r>
      <w:r w:rsidR="00E07430" w:rsidRPr="00E07430">
        <w:rPr>
          <w:rFonts w:ascii="Arial" w:hAnsi="Arial" w:cs="Arial"/>
          <w:sz w:val="24"/>
          <w:szCs w:val="24"/>
        </w:rPr>
        <w:t>e need your permission to register any of your practices.</w:t>
      </w:r>
    </w:p>
    <w:p w14:paraId="23CDDBB3" w14:textId="18B9A877" w:rsidR="00E07430" w:rsidRDefault="00E07430" w:rsidP="00E074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Simply email us or enter</w:t>
      </w:r>
      <w:r w:rsidR="0041232A">
        <w:rPr>
          <w:rFonts w:ascii="Arial" w:hAnsi="Arial" w:cs="Arial"/>
          <w:sz w:val="24"/>
          <w:szCs w:val="24"/>
        </w:rPr>
        <w:t xml:space="preserve"> the following details </w:t>
      </w:r>
      <w:r>
        <w:rPr>
          <w:rFonts w:ascii="Arial" w:hAnsi="Arial" w:cs="Arial"/>
          <w:sz w:val="24"/>
          <w:szCs w:val="24"/>
        </w:rPr>
        <w:t>on to the form</w:t>
      </w:r>
      <w:r w:rsidR="0041232A">
        <w:rPr>
          <w:rFonts w:ascii="Arial" w:hAnsi="Arial" w:cs="Arial"/>
          <w:sz w:val="24"/>
          <w:szCs w:val="24"/>
        </w:rPr>
        <w:t xml:space="preserve"> above</w:t>
      </w:r>
      <w:r>
        <w:rPr>
          <w:rFonts w:ascii="Arial" w:hAnsi="Arial" w:cs="Arial"/>
          <w:sz w:val="24"/>
          <w:szCs w:val="24"/>
        </w:rPr>
        <w:t>:</w:t>
      </w:r>
    </w:p>
    <w:p w14:paraId="32CC4C9F" w14:textId="608AD422" w:rsidR="00E07430" w:rsidRPr="00E07430" w:rsidRDefault="00E07430" w:rsidP="00E07430">
      <w:pPr>
        <w:rPr>
          <w:rFonts w:ascii="Arial" w:hAnsi="Arial" w:cs="Arial"/>
          <w:sz w:val="24"/>
          <w:szCs w:val="24"/>
        </w:rPr>
      </w:pPr>
      <w:r w:rsidRPr="00E07430">
        <w:rPr>
          <w:rFonts w:ascii="Arial" w:hAnsi="Arial" w:cs="Arial"/>
          <w:b/>
          <w:bCs/>
          <w:sz w:val="24"/>
          <w:szCs w:val="24"/>
        </w:rPr>
        <w:t>Step 1. Enter you</w:t>
      </w:r>
      <w:r w:rsidR="00C26A14">
        <w:rPr>
          <w:rFonts w:ascii="Arial" w:hAnsi="Arial" w:cs="Arial"/>
          <w:b/>
          <w:bCs/>
          <w:sz w:val="24"/>
          <w:szCs w:val="24"/>
        </w:rPr>
        <w:t>r</w:t>
      </w:r>
      <w:r w:rsidRPr="00E07430">
        <w:rPr>
          <w:rFonts w:ascii="Arial" w:hAnsi="Arial" w:cs="Arial"/>
          <w:b/>
          <w:bCs/>
          <w:sz w:val="24"/>
          <w:szCs w:val="24"/>
        </w:rPr>
        <w:t xml:space="preserve"> ODS Code</w:t>
      </w:r>
    </w:p>
    <w:p w14:paraId="62A44986" w14:textId="77777777" w:rsidR="00E07430" w:rsidRPr="00E07430" w:rsidRDefault="00E07430" w:rsidP="00E07430">
      <w:pPr>
        <w:rPr>
          <w:rFonts w:ascii="Arial" w:hAnsi="Arial" w:cs="Arial"/>
          <w:sz w:val="24"/>
          <w:szCs w:val="24"/>
        </w:rPr>
      </w:pPr>
      <w:r w:rsidRPr="00E07430">
        <w:rPr>
          <w:rFonts w:ascii="Arial" w:hAnsi="Arial" w:cs="Arial"/>
          <w:b/>
          <w:bCs/>
          <w:sz w:val="24"/>
          <w:szCs w:val="24"/>
        </w:rPr>
        <w:t>Step 2. Enter your Practice Name</w:t>
      </w:r>
    </w:p>
    <w:p w14:paraId="53A58ABF" w14:textId="48080C23" w:rsidR="00E07430" w:rsidRPr="00E07430" w:rsidRDefault="00E07430" w:rsidP="00E07430">
      <w:pPr>
        <w:rPr>
          <w:rFonts w:ascii="Arial" w:hAnsi="Arial" w:cs="Arial"/>
          <w:sz w:val="24"/>
          <w:szCs w:val="24"/>
        </w:rPr>
      </w:pPr>
      <w:r w:rsidRPr="00E07430">
        <w:rPr>
          <w:rFonts w:ascii="Arial" w:hAnsi="Arial" w:cs="Arial"/>
          <w:b/>
          <w:bCs/>
          <w:sz w:val="24"/>
          <w:szCs w:val="24"/>
        </w:rPr>
        <w:t>Step 3. Enter your Practice Shared e</w:t>
      </w:r>
      <w:r>
        <w:rPr>
          <w:rFonts w:ascii="Arial" w:hAnsi="Arial" w:cs="Arial"/>
          <w:b/>
          <w:bCs/>
          <w:sz w:val="24"/>
          <w:szCs w:val="24"/>
        </w:rPr>
        <w:t>-</w:t>
      </w:r>
      <w:r w:rsidRPr="00E07430">
        <w:rPr>
          <w:rFonts w:ascii="Arial" w:hAnsi="Arial" w:cs="Arial"/>
          <w:b/>
          <w:bCs/>
          <w:sz w:val="24"/>
          <w:szCs w:val="24"/>
        </w:rPr>
        <w:t xml:space="preserve">mail </w:t>
      </w:r>
    </w:p>
    <w:p w14:paraId="10C89EE7" w14:textId="77C68303" w:rsidR="00E07430" w:rsidRDefault="00E07430" w:rsidP="00E07430">
      <w:pPr>
        <w:rPr>
          <w:rFonts w:ascii="Arial" w:hAnsi="Arial" w:cs="Arial"/>
          <w:b/>
          <w:bCs/>
          <w:sz w:val="24"/>
          <w:szCs w:val="24"/>
        </w:rPr>
      </w:pPr>
      <w:r w:rsidRPr="00E07430">
        <w:rPr>
          <w:rFonts w:ascii="Arial" w:hAnsi="Arial" w:cs="Arial"/>
          <w:b/>
          <w:bCs/>
          <w:sz w:val="24"/>
          <w:szCs w:val="24"/>
        </w:rPr>
        <w:t>Step 4. Enter your Practice Manager e</w:t>
      </w:r>
      <w:r>
        <w:rPr>
          <w:rFonts w:ascii="Arial" w:hAnsi="Arial" w:cs="Arial"/>
          <w:b/>
          <w:bCs/>
          <w:sz w:val="24"/>
          <w:szCs w:val="24"/>
        </w:rPr>
        <w:t>-</w:t>
      </w:r>
      <w:r w:rsidRPr="00E07430">
        <w:rPr>
          <w:rFonts w:ascii="Arial" w:hAnsi="Arial" w:cs="Arial"/>
          <w:b/>
          <w:bCs/>
          <w:sz w:val="24"/>
          <w:szCs w:val="24"/>
        </w:rPr>
        <w:t>mail</w:t>
      </w:r>
    </w:p>
    <w:p w14:paraId="6F3BC1E0" w14:textId="77777777" w:rsidR="00E07430" w:rsidRDefault="00E07430" w:rsidP="00E07430">
      <w:pPr>
        <w:rPr>
          <w:rFonts w:ascii="Arial" w:hAnsi="Arial" w:cs="Arial"/>
          <w:sz w:val="24"/>
          <w:szCs w:val="24"/>
        </w:rPr>
      </w:pPr>
    </w:p>
    <w:p w14:paraId="0A3E8BDF" w14:textId="64DE02CA" w:rsidR="00E07430" w:rsidRPr="00E07430" w:rsidRDefault="00E07430" w:rsidP="00E074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national team will </w:t>
      </w:r>
      <w:r w:rsidR="00B22AD3">
        <w:rPr>
          <w:rFonts w:ascii="Arial" w:hAnsi="Arial" w:cs="Arial"/>
          <w:sz w:val="24"/>
          <w:szCs w:val="24"/>
        </w:rPr>
        <w:t xml:space="preserve">do the rest and </w:t>
      </w:r>
      <w:r>
        <w:rPr>
          <w:rFonts w:ascii="Arial" w:hAnsi="Arial" w:cs="Arial"/>
          <w:sz w:val="24"/>
          <w:szCs w:val="24"/>
        </w:rPr>
        <w:t>contact yo</w:t>
      </w:r>
      <w:r w:rsidR="00B22AD3">
        <w:rPr>
          <w:rFonts w:ascii="Arial" w:hAnsi="Arial" w:cs="Arial"/>
          <w:sz w:val="24"/>
          <w:szCs w:val="24"/>
        </w:rPr>
        <w:t>u accordingly.</w:t>
      </w:r>
    </w:p>
    <w:p w14:paraId="19C4B623" w14:textId="77777777" w:rsidR="00E07430" w:rsidRDefault="00E07430" w:rsidP="00751588">
      <w:pPr>
        <w:rPr>
          <w:rFonts w:ascii="Arial" w:hAnsi="Arial" w:cs="Arial"/>
          <w:sz w:val="24"/>
          <w:szCs w:val="24"/>
        </w:rPr>
      </w:pPr>
    </w:p>
    <w:p w14:paraId="588760BC" w14:textId="0005C1B0" w:rsidR="00E07430" w:rsidRPr="00E07430" w:rsidRDefault="00E07430" w:rsidP="007515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Enrolment is easy!</w:t>
      </w:r>
    </w:p>
    <w:sectPr w:rsidR="00E07430" w:rsidRPr="00E07430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7B02E" w14:textId="77777777" w:rsidR="00066D9C" w:rsidRDefault="00066D9C" w:rsidP="00751588">
      <w:pPr>
        <w:spacing w:after="0" w:line="240" w:lineRule="auto"/>
      </w:pPr>
      <w:r>
        <w:separator/>
      </w:r>
    </w:p>
  </w:endnote>
  <w:endnote w:type="continuationSeparator" w:id="0">
    <w:p w14:paraId="78358E95" w14:textId="77777777" w:rsidR="00066D9C" w:rsidRDefault="00066D9C" w:rsidP="00751588">
      <w:pPr>
        <w:spacing w:after="0" w:line="240" w:lineRule="auto"/>
      </w:pPr>
      <w:r>
        <w:continuationSeparator/>
      </w:r>
    </w:p>
  </w:endnote>
  <w:endnote w:type="continuationNotice" w:id="1">
    <w:p w14:paraId="14C21FC3" w14:textId="77777777" w:rsidR="00066D9C" w:rsidRDefault="00066D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43DC8" w14:textId="77777777" w:rsidR="00066D9C" w:rsidRDefault="00066D9C" w:rsidP="00751588">
      <w:pPr>
        <w:spacing w:after="0" w:line="240" w:lineRule="auto"/>
      </w:pPr>
      <w:r>
        <w:separator/>
      </w:r>
    </w:p>
  </w:footnote>
  <w:footnote w:type="continuationSeparator" w:id="0">
    <w:p w14:paraId="0464F631" w14:textId="77777777" w:rsidR="00066D9C" w:rsidRDefault="00066D9C" w:rsidP="00751588">
      <w:pPr>
        <w:spacing w:after="0" w:line="240" w:lineRule="auto"/>
      </w:pPr>
      <w:r>
        <w:continuationSeparator/>
      </w:r>
    </w:p>
  </w:footnote>
  <w:footnote w:type="continuationNotice" w:id="1">
    <w:p w14:paraId="6F217A47" w14:textId="77777777" w:rsidR="00066D9C" w:rsidRDefault="00066D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2566" w14:textId="79006BC4" w:rsidR="00751588" w:rsidRPr="00751588" w:rsidRDefault="00751588" w:rsidP="00751588">
    <w:pPr>
      <w:jc w:val="right"/>
      <w:rPr>
        <w:b/>
        <w:bCs/>
        <w:color w:val="4472C4" w:themeColor="accent1"/>
        <w:sz w:val="44"/>
        <w:szCs w:val="44"/>
      </w:rPr>
    </w:pPr>
    <w:r w:rsidRPr="00751588">
      <w:rPr>
        <w:b/>
        <w:bCs/>
        <w:color w:val="4472C4" w:themeColor="accent1"/>
        <w:sz w:val="44"/>
        <w:szCs w:val="44"/>
      </w:rPr>
      <w:t xml:space="preserve">GPREG - </w:t>
    </w:r>
    <w:r w:rsidR="00A559A0" w:rsidRPr="00751588">
      <w:rPr>
        <w:b/>
        <w:bCs/>
        <w:color w:val="4472C4" w:themeColor="accent1"/>
        <w:sz w:val="44"/>
        <w:szCs w:val="44"/>
      </w:rPr>
      <w:t>HOW TO BULK ENROL</w:t>
    </w:r>
    <w:r w:rsidR="00A559A0" w:rsidRPr="00751588">
      <w:rPr>
        <w:noProof/>
      </w:rPr>
      <w:t xml:space="preserve"> </w:t>
    </w:r>
    <w:r w:rsidRPr="00751588">
      <w:rPr>
        <w:b/>
        <w:bCs/>
        <w:noProof/>
        <w:color w:val="4472C4" w:themeColor="accent1"/>
        <w:sz w:val="44"/>
        <w:szCs w:val="44"/>
      </w:rPr>
      <w:drawing>
        <wp:inline distT="0" distB="0" distL="0" distR="0" wp14:anchorId="72F88DD3" wp14:editId="39FA3FCF">
          <wp:extent cx="4416659" cy="222205"/>
          <wp:effectExtent l="0" t="0" r="0" b="6985"/>
          <wp:docPr id="2" name="Picture 2">
            <a:extLst xmlns:a="http://schemas.openxmlformats.org/drawingml/2006/main">
              <a:ext uri="{FF2B5EF4-FFF2-40B4-BE49-F238E27FC236}">
                <a16:creationId xmlns:a16="http://schemas.microsoft.com/office/drawing/2014/main" id="{D72F04D9-05A2-A52C-85C0-961B40D1547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D72F04D9-05A2-A52C-85C0-961B40D1547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r="2718" b="34458"/>
                  <a:stretch/>
                </pic:blipFill>
                <pic:spPr>
                  <a:xfrm flipV="1">
                    <a:off x="0" y="0"/>
                    <a:ext cx="4797171" cy="2413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1D83A9" w14:textId="77777777" w:rsidR="00751588" w:rsidRDefault="007515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714"/>
    <w:rsid w:val="00066D9C"/>
    <w:rsid w:val="0008529A"/>
    <w:rsid w:val="000C6955"/>
    <w:rsid w:val="001A7472"/>
    <w:rsid w:val="002F55ED"/>
    <w:rsid w:val="003B1714"/>
    <w:rsid w:val="0041232A"/>
    <w:rsid w:val="004A5A65"/>
    <w:rsid w:val="005245C5"/>
    <w:rsid w:val="00667406"/>
    <w:rsid w:val="006B59E1"/>
    <w:rsid w:val="00731779"/>
    <w:rsid w:val="00751588"/>
    <w:rsid w:val="00773E3A"/>
    <w:rsid w:val="007A598D"/>
    <w:rsid w:val="00811FDA"/>
    <w:rsid w:val="008B569F"/>
    <w:rsid w:val="008C0C3E"/>
    <w:rsid w:val="0098157C"/>
    <w:rsid w:val="00A559A0"/>
    <w:rsid w:val="00B22AD3"/>
    <w:rsid w:val="00C131D9"/>
    <w:rsid w:val="00C26A14"/>
    <w:rsid w:val="00C35FCD"/>
    <w:rsid w:val="00D67FB8"/>
    <w:rsid w:val="00E07430"/>
    <w:rsid w:val="00E225E7"/>
    <w:rsid w:val="00EB214B"/>
    <w:rsid w:val="00F14E66"/>
    <w:rsid w:val="3FFE7370"/>
    <w:rsid w:val="779FA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A8EF2"/>
  <w15:chartTrackingRefBased/>
  <w15:docId w15:val="{EFDCE6B9-E1AB-4E53-8EA5-DFD951A83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74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15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1588"/>
  </w:style>
  <w:style w:type="paragraph" w:styleId="Footer">
    <w:name w:val="footer"/>
    <w:basedOn w:val="Normal"/>
    <w:link w:val="FooterChar"/>
    <w:uiPriority w:val="99"/>
    <w:unhideWhenUsed/>
    <w:rsid w:val="007515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1588"/>
  </w:style>
  <w:style w:type="character" w:customStyle="1" w:styleId="Heading1Char">
    <w:name w:val="Heading 1 Char"/>
    <w:basedOn w:val="DefaultParagraphFont"/>
    <w:link w:val="Heading1"/>
    <w:uiPriority w:val="9"/>
    <w:rsid w:val="00E074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0743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743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C695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4123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23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23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23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232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4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forms.office.com/pages/responsepage.aspx?id=slTDN7CF9UeyIge0jXdO4ycahkEbA2pMl8xFbe0GZ_JUOU0xRERUMlA2WTBTUzkyNkZUVFJMODNYSC4u&amp;web=1&amp;wdLOR=c252F1B57-CB15-4E45-AAA2-360B7D171476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FC384E624D56408AC47F03BF4FDACE" ma:contentTypeVersion="58" ma:contentTypeDescription="Create a new document." ma:contentTypeScope="" ma:versionID="dd6347a8b6649a71bb4bf44d004d2736">
  <xsd:schema xmlns:xsd="http://www.w3.org/2001/XMLSchema" xmlns:xs="http://www.w3.org/2001/XMLSchema" xmlns:p="http://schemas.microsoft.com/office/2006/metadata/properties" xmlns:ns1="http://schemas.microsoft.com/sharepoint/v3" xmlns:ns2="ce368e7a-2116-4d3d-9779-befb65c5a772" xmlns:ns3="c09b88dd-8170-4f3a-9ab7-62442fa52a5c" targetNamespace="http://schemas.microsoft.com/office/2006/metadata/properties" ma:root="true" ma:fieldsID="1817ff2336348928bfc6088f18e2ccd4" ns1:_="" ns2:_="" ns3:_="">
    <xsd:import namespace="http://schemas.microsoft.com/sharepoint/v3"/>
    <xsd:import namespace="ce368e7a-2116-4d3d-9779-befb65c5a772"/>
    <xsd:import namespace="c09b88dd-8170-4f3a-9ab7-62442fa52a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Document" minOccurs="0"/>
                <xsd:element ref="ns2:Diagram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Comment" minOccurs="0"/>
                <xsd:element ref="ns2:Due_x0020_date" minOccurs="0"/>
                <xsd:element ref="ns3:TaxCatchAll" minOccurs="0"/>
                <xsd:element ref="ns2:lcf76f155ced4ddcb4097134ff3c332f" minOccurs="0"/>
                <xsd:element ref="ns1:_ip_UnifiedCompliancePolicyProperties" minOccurs="0"/>
                <xsd:element ref="ns1:_ip_UnifiedCompliancePolicyUIAction" minOccurs="0"/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368e7a-2116-4d3d-9779-befb65c5a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Document" ma:index="11" nillable="true" ma:displayName="Document" ma:default="0" ma:description="Presentable document for a delivery purpose" ma:internalName="Document" ma:readOnly="false">
      <xsd:simpleType>
        <xsd:restriction base="dms:Boolean"/>
      </xsd:simpleType>
    </xsd:element>
    <xsd:element name="Diagrams" ma:index="12" nillable="true" ma:displayName="Diagrams" ma:default="0" ma:description="Eco-System or architectural diagrams" ma:internalName="Diagrams" ma:readOnly="false">
      <xsd:simpleType>
        <xsd:restriction base="dms:Boolea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Comment" ma:index="18" nillable="true" ma:displayName="Comment" ma:internalName="Comment" ma:readOnly="false">
      <xsd:simpleType>
        <xsd:restriction base="dms:Text">
          <xsd:maxLength value="255"/>
        </xsd:restriction>
      </xsd:simpleType>
    </xsd:element>
    <xsd:element name="Due_x0020_date" ma:index="19" nillable="true" ma:displayName="Due date" ma:format="DateOnly" ma:internalName="Due_x0020_date" ma:readOnly="false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igrationWizId" ma:index="26" nillable="true" ma:displayName="MigrationWizId" ma:internalName="MigrationWizId">
      <xsd:simpleType>
        <xsd:restriction base="dms:Text"/>
      </xsd:simpleType>
    </xsd:element>
    <xsd:element name="MigrationWizIdPermissions" ma:index="27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28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29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30" nillable="true" ma:displayName="MigrationWizIdSecurityGroups" ma:internalName="MigrationWizIdSecurityGroups">
      <xsd:simpleType>
        <xsd:restriction base="dms:Text"/>
      </xsd:simple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b88dd-8170-4f3a-9ab7-62442fa52a5c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0fe7021-913d-4f53-aa95-3cc586157ddd}" ma:internalName="TaxCatchAll" ma:showField="CatchAllData" ma:web="c09b88dd-8170-4f3a-9ab7-62442fa52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ce368e7a-2116-4d3d-9779-befb65c5a772" xsi:nil="true"/>
    <_ip_UnifiedCompliancePolicyUIAction xmlns="http://schemas.microsoft.com/sharepoint/v3" xsi:nil="true"/>
    <Comment xmlns="ce368e7a-2116-4d3d-9779-befb65c5a772" xsi:nil="true"/>
    <lcf76f155ced4ddcb4097134ff3c332f xmlns="ce368e7a-2116-4d3d-9779-befb65c5a772">
      <Terms xmlns="http://schemas.microsoft.com/office/infopath/2007/PartnerControls"/>
    </lcf76f155ced4ddcb4097134ff3c332f>
    <MigrationWizId xmlns="ce368e7a-2116-4d3d-9779-befb65c5a772" xsi:nil="true"/>
    <MigrationWizIdPermissionLevels xmlns="ce368e7a-2116-4d3d-9779-befb65c5a772" xsi:nil="true"/>
    <MigrationWizIdSecurityGroups xmlns="ce368e7a-2116-4d3d-9779-befb65c5a772" xsi:nil="true"/>
    <Diagrams xmlns="ce368e7a-2116-4d3d-9779-befb65c5a772">false</Diagrams>
    <_ip_UnifiedCompliancePolicyProperties xmlns="http://schemas.microsoft.com/sharepoint/v3" xsi:nil="true"/>
    <Document xmlns="ce368e7a-2116-4d3d-9779-befb65c5a772">false</Document>
    <Due_x0020_date xmlns="ce368e7a-2116-4d3d-9779-befb65c5a772" xsi:nil="true"/>
    <TaxCatchAll xmlns="c09b88dd-8170-4f3a-9ab7-62442fa52a5c" xsi:nil="true"/>
    <MigrationWizIdDocumentLibraryPermissions xmlns="ce368e7a-2116-4d3d-9779-befb65c5a772" xsi:nil="true"/>
    <SharedWithUsers xmlns="c09b88dd-8170-4f3a-9ab7-62442fa52a5c">
      <UserInfo>
        <DisplayName>GOLD, David (NHS ENGLAND - X26)</DisplayName>
        <AccountId>409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8F4125F-48DD-485D-86C2-FA0436641C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e368e7a-2116-4d3d-9779-befb65c5a772"/>
    <ds:schemaRef ds:uri="c09b88dd-8170-4f3a-9ab7-62442fa52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07228F-624D-4AC3-A555-BDA5627790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438242-6CD5-4772-AE6C-8D910EB31287}">
  <ds:schemaRefs>
    <ds:schemaRef ds:uri="http://schemas.openxmlformats.org/package/2006/metadata/core-properties"/>
    <ds:schemaRef ds:uri="http://purl.org/dc/terms/"/>
    <ds:schemaRef ds:uri="c09b88dd-8170-4f3a-9ab7-62442fa52a5c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ce368e7a-2116-4d3d-9779-befb65c5a772"/>
    <ds:schemaRef ds:uri="http://schemas.microsoft.com/sharepoint/v3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Links>
    <vt:vector size="6" baseType="variant">
      <vt:variant>
        <vt:i4>1704042</vt:i4>
      </vt:variant>
      <vt:variant>
        <vt:i4>0</vt:i4>
      </vt:variant>
      <vt:variant>
        <vt:i4>0</vt:i4>
      </vt:variant>
      <vt:variant>
        <vt:i4>5</vt:i4>
      </vt:variant>
      <vt:variant>
        <vt:lpwstr>https://forms.office.com/pages/responsepage.aspx?id=slTDN7CF9UeyIge0jXdO4ycahkEbA2pMl8xFbe0GZ_JUOU0xRERUMlA2WTBTUzkyNkZUVFJMODNYSC4u&amp;web=1&amp;wdLOR=c252F1B57-CB15-4E45-AAA2-360B7D171476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SHUKO, Adore (NHS ENGLAND - X26)</dc:creator>
  <cp:keywords/>
  <dc:description/>
  <cp:lastModifiedBy>FARRELL, Catherine (NHS ENGLAND - X26)</cp:lastModifiedBy>
  <cp:revision>17</cp:revision>
  <dcterms:created xsi:type="dcterms:W3CDTF">2023-09-29T11:06:00Z</dcterms:created>
  <dcterms:modified xsi:type="dcterms:W3CDTF">2023-11-15T10:53:00Z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0x010100E1FC384E624D56408AC47F03BF4FDACE</vt:lpwstr>
  </property>
  <property fmtid="{D5CDD505-2E9C-101B-9397-08002B2CF9AE}" pid="3" name="MediaServiceImageTags">
    <vt:lpwstr/>
  </property>
</Properties>
</file>